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E98" w:rsidRPr="00117D5D" w:rsidRDefault="00062E98" w:rsidP="00062E9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62E98" w:rsidRPr="00117D5D" w:rsidRDefault="00062E98" w:rsidP="00062E98">
      <w:pPr>
        <w:spacing w:after="0"/>
      </w:pPr>
    </w:p>
    <w:p w:rsidR="00062E98" w:rsidRPr="00117D5D" w:rsidRDefault="00062E98" w:rsidP="00062E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3 лотов</w:t>
      </w:r>
    </w:p>
    <w:p w:rsidR="00062E98" w:rsidRPr="00117D5D" w:rsidRDefault="00062E98" w:rsidP="00062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62E98" w:rsidRPr="00117D5D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51045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 w:rsidR="0025104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51045">
        <w:rPr>
          <w:rFonts w:ascii="Times New Roman" w:hAnsi="Times New Roman" w:cs="Times New Roman"/>
          <w:sz w:val="24"/>
          <w:szCs w:val="24"/>
        </w:rPr>
        <w:t>н</w:t>
      </w:r>
      <w:r w:rsidR="00251045"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 w:rsidR="00251045"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1008D" w:rsidRDefault="00062E98" w:rsidP="00A1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A1008D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A1008D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62E98" w:rsidRPr="00A1008D" w:rsidRDefault="00A1008D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="00062E98" w:rsidRPr="00117D5D">
        <w:rPr>
          <w:rFonts w:ascii="Times New Roman" w:hAnsi="Times New Roman" w:cs="Times New Roman"/>
          <w:sz w:val="24"/>
          <w:szCs w:val="24"/>
        </w:rPr>
        <w:t>.</w:t>
      </w:r>
    </w:p>
    <w:p w:rsidR="00062E98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1B71" w:rsidRPr="00634442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Pr="001D1EE1">
        <w:rPr>
          <w:rFonts w:ascii="Times New Roman" w:hAnsi="Times New Roman" w:cs="Times New Roman"/>
          <w:b/>
          <w:sz w:val="24"/>
          <w:szCs w:val="24"/>
        </w:rPr>
        <w:t xml:space="preserve">Поставка питательных сред для бактериологических исследований производства ФГУП «Государственный научный центр прикладной микробиологии» (Московская область, </w:t>
      </w:r>
      <w:proofErr w:type="spellStart"/>
      <w:r w:rsidRPr="001D1EE1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1D1EE1"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 w:rsidRPr="001D1EE1">
        <w:rPr>
          <w:rFonts w:ascii="Times New Roman" w:hAnsi="Times New Roman" w:cs="Times New Roman"/>
          <w:b/>
          <w:sz w:val="24"/>
          <w:szCs w:val="24"/>
        </w:rPr>
        <w:t>боленск</w:t>
      </w:r>
      <w:proofErr w:type="spellEnd"/>
      <w:r w:rsidRPr="001D1EE1">
        <w:rPr>
          <w:rFonts w:ascii="Times New Roman" w:hAnsi="Times New Roman" w:cs="Times New Roman"/>
          <w:b/>
          <w:sz w:val="24"/>
          <w:szCs w:val="24"/>
        </w:rPr>
        <w:t>) для нужд КДЛ ООО «Медсервис» в 2019 году</w:t>
      </w:r>
      <w:r w:rsidRPr="0063444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21B71" w:rsidRPr="00634442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D21B71" w:rsidRPr="00FF2508" w:rsidTr="00FB74DF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D21B71" w:rsidRPr="00FF2508" w:rsidTr="00FB74D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89531E" w:rsidP="0089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Пизу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B71" w:rsidRPr="00FF2508" w:rsidRDefault="0089531E" w:rsidP="00FB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Питательная среда для идентификации </w:t>
            </w:r>
            <w:proofErr w:type="spellStart"/>
            <w:r w:rsidRPr="00895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каринебактерий</w:t>
            </w:r>
            <w:proofErr w:type="spellEnd"/>
            <w:r w:rsidRPr="00895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тесту расщепления </w:t>
            </w:r>
            <w:proofErr w:type="spellStart"/>
            <w:r w:rsidRPr="00895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цистина</w:t>
            </w:r>
            <w:proofErr w:type="spellEnd"/>
            <w:r w:rsidRPr="00895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сухая Среда Пизу,  ФСР 2008/03064</w:t>
            </w:r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Питательная среда для качественной идентификации </w:t>
            </w:r>
            <w:proofErr w:type="spellStart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Corynebacterium</w:t>
            </w:r>
            <w:proofErr w:type="spellEnd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spp</w:t>
            </w:r>
            <w:proofErr w:type="spellEnd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исследуемых образцах, по тесту расщепления </w:t>
            </w:r>
            <w:proofErr w:type="spellStart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цистина</w:t>
            </w:r>
            <w:proofErr w:type="spellEnd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ферментом </w:t>
            </w:r>
            <w:proofErr w:type="spellStart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цистиназой</w:t>
            </w:r>
            <w:proofErr w:type="spellEnd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Состав, грамм/литр: Панкреатический </w:t>
            </w:r>
            <w:proofErr w:type="spellStart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гидролизат</w:t>
            </w:r>
            <w:proofErr w:type="spellEnd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казеина=36,2; Экстракт кормовых дрожжей=1,0;</w:t>
            </w:r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D-мальтоза=3,4; Натрия хлорид=5,2; Висмут лимоннокислый=1,7;</w:t>
            </w:r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L-</w:t>
            </w:r>
            <w:proofErr w:type="spellStart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цистин</w:t>
            </w:r>
            <w:proofErr w:type="spellEnd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=0,2; 8-оксихинолин сернокислый (хинозол)=0,001; </w:t>
            </w:r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Натрий углекислый=2,5; </w:t>
            </w:r>
            <w:proofErr w:type="spellStart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Агар</w:t>
            </w:r>
            <w:proofErr w:type="spellEnd"/>
            <w:r w:rsidR="00D21B71"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микробиологический=5,8±1,4.</w:t>
            </w:r>
          </w:p>
          <w:p w:rsidR="00D21B71" w:rsidRPr="00FF2508" w:rsidRDefault="00D21B71" w:rsidP="00FB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Упаковка не менее 250 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D21B71" w:rsidRPr="00FF2508" w:rsidTr="00FB74DF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F25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Уреплазма-АЧ-12 (выделение,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индетификация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определение чувствительности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U.urealyticum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12 антибиотикам), на 12 определений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B71" w:rsidRPr="00FF2508" w:rsidRDefault="00D21B71" w:rsidP="00FB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предназначен для одноэтапного обнаружения, идентификации, полуколичественной оценки титра и определения чувствительности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Ureaplasma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urealyticum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(U. u.) к 12 антибиотикам, наиболее часто назначаемым при лечении урогенитальных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микоплазмозов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Все антибиотики представлены в концентрациях, позволяющих оценить исследуемые штаммы U. u. как чувствительные или резистентные. </w:t>
            </w:r>
            <w:proofErr w:type="gram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Рассчитан</w:t>
            </w:r>
            <w:proofErr w:type="gram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проведение 12 анализов, включая контроли.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1B71" w:rsidRPr="00FF2508" w:rsidTr="00FB74DF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F25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Микоплазма-АЧ-12 (выделение,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индетификация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определение чувствительности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M.hominis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12 антибиотикам), 12 определений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B71" w:rsidRPr="00FF2508" w:rsidRDefault="00D21B71" w:rsidP="00FB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предназначен для одноэтапного обнаружения, идентификации, полуколичественной оценки титра и определения чувствительности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Mycoplasma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hominis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(M. h.) к 12 антибиотикам, наиболее часто назначаемым при лечении урогенитальных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микоплазмозов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Все антибиотики представлены в концентрациях, позволяющих оценить исследуемые штаммы M. h. как чувствительные или резистентные. </w:t>
            </w:r>
            <w:proofErr w:type="gram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Рассчитан</w:t>
            </w:r>
            <w:proofErr w:type="gram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проведение 12 анализов, включая контроли.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E7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7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1B71" w:rsidRPr="00FF2508" w:rsidTr="00FB74DF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F25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Микоплазма-Т (транспортная среда для урогенитальных микоплазм), 25 мл, на 50 определений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B71" w:rsidRPr="00FF2508" w:rsidRDefault="00D21B71" w:rsidP="00FB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Набор предназначен для сбора и </w:t>
            </w:r>
            <w:proofErr w:type="gram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транспортировки</w:t>
            </w:r>
            <w:proofErr w:type="gram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клинических образцов, условно содержащих урогенитальные микоплазмы: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Mycoplasma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hominis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(M. h.),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Ureaplasma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urealyticum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(U. u.),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Mycoplasma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genitalium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(M. g.). </w:t>
            </w:r>
            <w:proofErr w:type="gram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Рассчитан на сбор 50 образцов и их транспортирование.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FE76C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21B71" w:rsidRPr="00FF2508" w:rsidTr="00FB74DF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F25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32DFD" w:rsidP="00D32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СИБ №5 для идентификации </w:t>
            </w:r>
            <w:proofErr w:type="spellStart"/>
            <w:r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коринебактерий</w:t>
            </w:r>
            <w:proofErr w:type="spellEnd"/>
            <w:r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дифтерии"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B71" w:rsidRPr="00FF2508" w:rsidRDefault="00D21B71" w:rsidP="00FB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2DFD"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индикаторная бумажная представляет собой диски или полоски </w:t>
            </w:r>
            <w:proofErr w:type="spellStart"/>
            <w:r w:rsidR="00D32DFD"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хроматографической</w:t>
            </w:r>
            <w:proofErr w:type="spellEnd"/>
            <w:r w:rsidR="00D32DFD"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бумаги, содержащие определенные количества субстрата в сочетании с индикатором, стабилизированные пленкообразующим покрытием. Набор №5 предназначен для идентификации </w:t>
            </w:r>
            <w:proofErr w:type="spellStart"/>
            <w:r w:rsidR="00D32DFD"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коринебактерий</w:t>
            </w:r>
            <w:proofErr w:type="spellEnd"/>
            <w:r w:rsidR="00D32DFD"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дифтерии из 4 тестов: СИБ с глюкозой, сахарозой, для определения амилазы, </w:t>
            </w:r>
            <w:proofErr w:type="spellStart"/>
            <w:r w:rsidR="00D32DFD"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уреазы</w:t>
            </w:r>
            <w:proofErr w:type="spellEnd"/>
            <w:r w:rsidR="00D32DFD"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Упаковка: СИБ-диски во флаконах. Количество достаточно для проведения не менее 50 </w:t>
            </w:r>
            <w:proofErr w:type="spellStart"/>
            <w:r w:rsidR="00D32DFD" w:rsidRPr="00D32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анализов</w:t>
            </w: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состоит из 4х тестов для идентификации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коринебактерий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дифтерии, по утилизации глюкозы, сахарозы, наличие </w:t>
            </w:r>
            <w:proofErr w:type="spellStart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уреазной</w:t>
            </w:r>
            <w:proofErr w:type="spellEnd"/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амилазной активности. Набор рассчитан на 50 анализов.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B71" w:rsidRPr="00FF2508" w:rsidRDefault="001D1EE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552C92" w:rsidRDefault="00552C92"/>
    <w:p w:rsidR="003E4FD3" w:rsidRPr="00634442" w:rsidRDefault="003E4FD3" w:rsidP="003E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Лот№2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890534" w:rsidRPr="00A04541">
        <w:rPr>
          <w:rFonts w:ascii="Times New Roman" w:hAnsi="Times New Roman" w:cs="Times New Roman"/>
          <w:b/>
          <w:sz w:val="24"/>
          <w:szCs w:val="24"/>
        </w:rPr>
        <w:t>Поставка расходных материалов для анализатора электролитов крови производства «</w:t>
      </w:r>
      <w:proofErr w:type="spellStart"/>
      <w:r w:rsidR="00890534" w:rsidRPr="00A04541">
        <w:rPr>
          <w:rFonts w:ascii="Times New Roman" w:hAnsi="Times New Roman" w:cs="Times New Roman"/>
          <w:b/>
          <w:sz w:val="24"/>
          <w:szCs w:val="24"/>
        </w:rPr>
        <w:t>КвертиМед</w:t>
      </w:r>
      <w:proofErr w:type="spellEnd"/>
      <w:r w:rsidR="00890534" w:rsidRPr="00A04541">
        <w:rPr>
          <w:rFonts w:ascii="Times New Roman" w:hAnsi="Times New Roman" w:cs="Times New Roman"/>
          <w:b/>
          <w:sz w:val="24"/>
          <w:szCs w:val="24"/>
        </w:rPr>
        <w:t>» (</w:t>
      </w:r>
      <w:proofErr w:type="spellStart"/>
      <w:r w:rsidR="00890534" w:rsidRPr="00A04541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890534" w:rsidRPr="00A04541">
        <w:rPr>
          <w:rFonts w:ascii="Times New Roman" w:hAnsi="Times New Roman" w:cs="Times New Roman"/>
          <w:b/>
          <w:sz w:val="24"/>
          <w:szCs w:val="24"/>
        </w:rPr>
        <w:t>.У</w:t>
      </w:r>
      <w:proofErr w:type="gramEnd"/>
      <w:r w:rsidR="00890534" w:rsidRPr="00A04541">
        <w:rPr>
          <w:rFonts w:ascii="Times New Roman" w:hAnsi="Times New Roman" w:cs="Times New Roman"/>
          <w:b/>
          <w:sz w:val="24"/>
          <w:szCs w:val="24"/>
        </w:rPr>
        <w:t>фа</w:t>
      </w:r>
      <w:proofErr w:type="spellEnd"/>
      <w:r w:rsidR="00890534" w:rsidRPr="00A04541">
        <w:rPr>
          <w:rFonts w:ascii="Times New Roman" w:hAnsi="Times New Roman" w:cs="Times New Roman"/>
          <w:b/>
          <w:sz w:val="24"/>
          <w:szCs w:val="24"/>
        </w:rPr>
        <w:t>)</w:t>
      </w:r>
    </w:p>
    <w:p w:rsidR="003E4FD3" w:rsidRDefault="003E4FD3" w:rsidP="003E4FD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D92052" w:rsidRPr="00634442" w:rsidRDefault="00D92052" w:rsidP="003E4FD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Примечание: </w:t>
      </w:r>
      <w:r w:rsidRPr="00D92052">
        <w:rPr>
          <w:rFonts w:ascii="Times New Roman" w:hAnsi="Times New Roman" w:cs="Times New Roman"/>
          <w:bCs/>
          <w:sz w:val="24"/>
          <w:szCs w:val="24"/>
        </w:rPr>
        <w:t xml:space="preserve">Полная совместимость с анализатором электролитов крови AЭК-01 (K, </w:t>
      </w:r>
      <w:proofErr w:type="spellStart"/>
      <w:r w:rsidRPr="00D92052">
        <w:rPr>
          <w:rFonts w:ascii="Times New Roman" w:hAnsi="Times New Roman" w:cs="Times New Roman"/>
          <w:bCs/>
          <w:sz w:val="24"/>
          <w:szCs w:val="24"/>
        </w:rPr>
        <w:t>Na</w:t>
      </w:r>
      <w:proofErr w:type="spellEnd"/>
      <w:r w:rsidRPr="00D9205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92052">
        <w:rPr>
          <w:rFonts w:ascii="Times New Roman" w:hAnsi="Times New Roman" w:cs="Times New Roman"/>
          <w:bCs/>
          <w:sz w:val="24"/>
          <w:szCs w:val="24"/>
        </w:rPr>
        <w:t>Ca</w:t>
      </w:r>
      <w:proofErr w:type="spellEnd"/>
      <w:r w:rsidRPr="00D9205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92052">
        <w:rPr>
          <w:rFonts w:ascii="Times New Roman" w:hAnsi="Times New Roman" w:cs="Times New Roman"/>
          <w:bCs/>
          <w:sz w:val="24"/>
          <w:szCs w:val="24"/>
        </w:rPr>
        <w:t>pH</w:t>
      </w:r>
      <w:proofErr w:type="spellEnd"/>
      <w:r w:rsidRPr="00D9205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92052">
        <w:rPr>
          <w:rFonts w:ascii="Times New Roman" w:hAnsi="Times New Roman" w:cs="Times New Roman"/>
          <w:bCs/>
          <w:sz w:val="24"/>
          <w:szCs w:val="24"/>
        </w:rPr>
        <w:t>Cl</w:t>
      </w:r>
      <w:proofErr w:type="spellEnd"/>
      <w:r w:rsidRPr="00D92052">
        <w:rPr>
          <w:rFonts w:ascii="Times New Roman" w:hAnsi="Times New Roman" w:cs="Times New Roman"/>
          <w:bCs/>
          <w:sz w:val="24"/>
          <w:szCs w:val="24"/>
        </w:rPr>
        <w:t>)</w:t>
      </w:r>
      <w:r w:rsidRPr="00D92052">
        <w:rPr>
          <w:rFonts w:ascii="Times New Roman" w:hAnsi="Times New Roman" w:cs="Times New Roman"/>
          <w:bCs/>
          <w:sz w:val="24"/>
          <w:szCs w:val="24"/>
        </w:rPr>
        <w:cr/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8B0C70" w:rsidRPr="00FF2508" w:rsidTr="00FB74DF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 xml:space="preserve">Калибратор 1 (K,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Na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Ca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pH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Cl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) </w:t>
            </w:r>
            <w:r w:rsidR="00D92052">
              <w:rPr>
                <w:rFonts w:ascii="Times New Roman" w:hAnsi="Times New Roman" w:cs="Times New Roman"/>
              </w:rPr>
              <w:t>(</w:t>
            </w:r>
            <w:r w:rsidRPr="00882F0F">
              <w:rPr>
                <w:rFonts w:ascii="Times New Roman" w:hAnsi="Times New Roman" w:cs="Times New Roman"/>
              </w:rPr>
              <w:t>1000мл</w:t>
            </w:r>
            <w:r w:rsidR="00D920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 xml:space="preserve">Калибратор 1 (K,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Na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Ca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pH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Cl</w:t>
            </w:r>
            <w:proofErr w:type="spellEnd"/>
            <w:r w:rsidRPr="00882F0F">
              <w:rPr>
                <w:rFonts w:ascii="Times New Roman" w:hAnsi="Times New Roman" w:cs="Times New Roman"/>
              </w:rPr>
              <w:t>) 1000мл</w:t>
            </w:r>
            <w:r w:rsidR="00882F0F">
              <w:rPr>
                <w:rFonts w:ascii="Times New Roman" w:hAnsi="Times New Roman" w:cs="Times New Roman"/>
              </w:rPr>
              <w:t xml:space="preserve"> (</w:t>
            </w:r>
            <w:r w:rsidR="00882F0F" w:rsidRPr="00882F0F">
              <w:rPr>
                <w:rFonts w:ascii="Times New Roman" w:hAnsi="Times New Roman" w:cs="Times New Roman"/>
              </w:rPr>
              <w:t>РМ</w:t>
            </w:r>
            <w:proofErr w:type="gramStart"/>
            <w:r w:rsidR="00882F0F" w:rsidRPr="00882F0F">
              <w:rPr>
                <w:rFonts w:ascii="Times New Roman" w:hAnsi="Times New Roman" w:cs="Times New Roman"/>
              </w:rPr>
              <w:t>.Э</w:t>
            </w:r>
            <w:proofErr w:type="gramEnd"/>
            <w:r w:rsidR="00882F0F" w:rsidRPr="00882F0F">
              <w:rPr>
                <w:rFonts w:ascii="Times New Roman" w:hAnsi="Times New Roman" w:cs="Times New Roman"/>
              </w:rPr>
              <w:t>00.0034.</w:t>
            </w:r>
            <w:r w:rsidR="00882F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Очистительный раствор (100 мл)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Очистительный раствор (100 мл)</w:t>
            </w:r>
            <w:r w:rsidR="003A50DD">
              <w:rPr>
                <w:rFonts w:ascii="Times New Roman" w:hAnsi="Times New Roman" w:cs="Times New Roman"/>
              </w:rPr>
              <w:t xml:space="preserve"> (</w:t>
            </w:r>
            <w:r w:rsidR="003A50DD" w:rsidRPr="00882F0F">
              <w:rPr>
                <w:rFonts w:ascii="Times New Roman" w:hAnsi="Times New Roman" w:cs="Times New Roman"/>
              </w:rPr>
              <w:t>РМ</w:t>
            </w:r>
            <w:proofErr w:type="gramStart"/>
            <w:r w:rsidR="003A50DD" w:rsidRPr="00882F0F">
              <w:rPr>
                <w:rFonts w:ascii="Times New Roman" w:hAnsi="Times New Roman" w:cs="Times New Roman"/>
              </w:rPr>
              <w:t>.Э</w:t>
            </w:r>
            <w:proofErr w:type="gramEnd"/>
            <w:r w:rsidR="003A50DD" w:rsidRPr="00882F0F">
              <w:rPr>
                <w:rFonts w:ascii="Times New Roman" w:hAnsi="Times New Roman" w:cs="Times New Roman"/>
              </w:rPr>
              <w:t>ГК.0002.</w:t>
            </w:r>
            <w:r w:rsidR="003A50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 xml:space="preserve">Очистительный раствор (для удаления белка) </w:t>
            </w:r>
            <w:r w:rsidR="00D92052">
              <w:rPr>
                <w:rFonts w:ascii="Times New Roman" w:hAnsi="Times New Roman" w:cs="Times New Roman"/>
              </w:rPr>
              <w:t>(</w:t>
            </w:r>
            <w:r w:rsidRPr="00882F0F">
              <w:rPr>
                <w:rFonts w:ascii="Times New Roman" w:hAnsi="Times New Roman" w:cs="Times New Roman"/>
              </w:rPr>
              <w:t>100 мл</w:t>
            </w:r>
            <w:r w:rsidR="00D920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Очистительный раствор (для удаления белка) 100 мл</w:t>
            </w:r>
            <w:r w:rsidR="003A50DD">
              <w:rPr>
                <w:rFonts w:ascii="Times New Roman" w:hAnsi="Times New Roman" w:cs="Times New Roman"/>
              </w:rPr>
              <w:t xml:space="preserve"> (</w:t>
            </w:r>
            <w:r w:rsidR="003A50DD" w:rsidRPr="003A50DD">
              <w:rPr>
                <w:rFonts w:ascii="Times New Roman" w:hAnsi="Times New Roman" w:cs="Times New Roman"/>
              </w:rPr>
              <w:t>РМ</w:t>
            </w:r>
            <w:proofErr w:type="gramStart"/>
            <w:r w:rsidR="003A50DD" w:rsidRPr="003A50DD">
              <w:rPr>
                <w:rFonts w:ascii="Times New Roman" w:hAnsi="Times New Roman" w:cs="Times New Roman"/>
              </w:rPr>
              <w:t>.Э</w:t>
            </w:r>
            <w:proofErr w:type="gramEnd"/>
            <w:r w:rsidR="003A50DD" w:rsidRPr="003A50DD">
              <w:rPr>
                <w:rFonts w:ascii="Times New Roman" w:hAnsi="Times New Roman" w:cs="Times New Roman"/>
              </w:rPr>
              <w:t>ОО.0102.</w:t>
            </w:r>
            <w:r w:rsidR="003A50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Кондиционер (100 мл)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Кондиционер (100 мл)</w:t>
            </w:r>
            <w:r w:rsidR="003A50DD">
              <w:rPr>
                <w:rFonts w:ascii="Times New Roman" w:hAnsi="Times New Roman" w:cs="Times New Roman"/>
              </w:rPr>
              <w:t xml:space="preserve"> (</w:t>
            </w:r>
            <w:r w:rsidR="003A50DD" w:rsidRPr="003A50DD">
              <w:rPr>
                <w:rFonts w:ascii="Times New Roman" w:hAnsi="Times New Roman" w:cs="Times New Roman"/>
              </w:rPr>
              <w:t>РМ</w:t>
            </w:r>
            <w:proofErr w:type="gramStart"/>
            <w:r w:rsidR="003A50DD" w:rsidRPr="003A50DD">
              <w:rPr>
                <w:rFonts w:ascii="Times New Roman" w:hAnsi="Times New Roman" w:cs="Times New Roman"/>
              </w:rPr>
              <w:t>.Э</w:t>
            </w:r>
            <w:proofErr w:type="gramEnd"/>
            <w:r w:rsidR="003A50DD" w:rsidRPr="003A50DD">
              <w:rPr>
                <w:rFonts w:ascii="Times New Roman" w:hAnsi="Times New Roman" w:cs="Times New Roman"/>
              </w:rPr>
              <w:t>ОК.0001.</w:t>
            </w:r>
            <w:r w:rsidR="003A50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 xml:space="preserve">Калибратор 2 (K,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Na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Ca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pH,Cl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) </w:t>
            </w:r>
            <w:r w:rsidR="00D92052">
              <w:rPr>
                <w:rFonts w:ascii="Times New Roman" w:hAnsi="Times New Roman" w:cs="Times New Roman"/>
              </w:rPr>
              <w:t>(</w:t>
            </w:r>
            <w:r w:rsidRPr="00882F0F">
              <w:rPr>
                <w:rFonts w:ascii="Times New Roman" w:hAnsi="Times New Roman" w:cs="Times New Roman"/>
              </w:rPr>
              <w:t>100мл</w:t>
            </w:r>
            <w:r w:rsidR="00D920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 xml:space="preserve">Калибратор 2 (K,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Na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Ca</w:t>
            </w:r>
            <w:proofErr w:type="spellEnd"/>
            <w:r w:rsidRPr="00882F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F0F">
              <w:rPr>
                <w:rFonts w:ascii="Times New Roman" w:hAnsi="Times New Roman" w:cs="Times New Roman"/>
              </w:rPr>
              <w:t>pH,Cl</w:t>
            </w:r>
            <w:proofErr w:type="spellEnd"/>
            <w:r w:rsidRPr="00882F0F">
              <w:rPr>
                <w:rFonts w:ascii="Times New Roman" w:hAnsi="Times New Roman" w:cs="Times New Roman"/>
              </w:rPr>
              <w:t>) 100мл</w:t>
            </w:r>
            <w:r w:rsidR="003A50DD">
              <w:rPr>
                <w:rFonts w:ascii="Times New Roman" w:hAnsi="Times New Roman" w:cs="Times New Roman"/>
              </w:rPr>
              <w:t xml:space="preserve"> (</w:t>
            </w:r>
            <w:r w:rsidR="003A50DD" w:rsidRPr="003A50DD">
              <w:rPr>
                <w:rFonts w:ascii="Times New Roman" w:hAnsi="Times New Roman" w:cs="Times New Roman"/>
              </w:rPr>
              <w:t>РМ</w:t>
            </w:r>
            <w:proofErr w:type="gramStart"/>
            <w:r w:rsidR="003A50DD" w:rsidRPr="003A50DD">
              <w:rPr>
                <w:rFonts w:ascii="Times New Roman" w:hAnsi="Times New Roman" w:cs="Times New Roman"/>
              </w:rPr>
              <w:t>.Э</w:t>
            </w:r>
            <w:proofErr w:type="gramEnd"/>
            <w:r w:rsidR="003A50DD" w:rsidRPr="003A50DD">
              <w:rPr>
                <w:rFonts w:ascii="Times New Roman" w:hAnsi="Times New Roman" w:cs="Times New Roman"/>
              </w:rPr>
              <w:t>00.0013.</w:t>
            </w:r>
            <w:r w:rsidR="003A50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Раствор солевого мостика (1000 мл)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Раствор солевого мостика (1000 мл)</w:t>
            </w:r>
            <w:r w:rsidR="003A50DD">
              <w:rPr>
                <w:rFonts w:ascii="Times New Roman" w:hAnsi="Times New Roman" w:cs="Times New Roman"/>
              </w:rPr>
              <w:t>, (</w:t>
            </w:r>
            <w:r w:rsidR="003A50DD" w:rsidRPr="003A50DD">
              <w:rPr>
                <w:rFonts w:ascii="Times New Roman" w:hAnsi="Times New Roman" w:cs="Times New Roman"/>
              </w:rPr>
              <w:t>РМ</w:t>
            </w:r>
            <w:proofErr w:type="gramStart"/>
            <w:r w:rsidR="003A50DD" w:rsidRPr="003A50DD">
              <w:rPr>
                <w:rFonts w:ascii="Times New Roman" w:hAnsi="Times New Roman" w:cs="Times New Roman"/>
              </w:rPr>
              <w:t>.Э</w:t>
            </w:r>
            <w:proofErr w:type="gramEnd"/>
            <w:r w:rsidR="003A50DD" w:rsidRPr="003A50DD">
              <w:rPr>
                <w:rFonts w:ascii="Times New Roman" w:hAnsi="Times New Roman" w:cs="Times New Roman"/>
              </w:rPr>
              <w:t>00.0033.</w:t>
            </w:r>
            <w:r w:rsidR="003A50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Электрод рН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D92052" w:rsidP="006453EF">
            <w:pPr>
              <w:jc w:val="center"/>
              <w:rPr>
                <w:rFonts w:ascii="Times New Roman" w:hAnsi="Times New Roman" w:cs="Times New Roman"/>
              </w:rPr>
            </w:pPr>
            <w:r w:rsidRPr="00D92052">
              <w:rPr>
                <w:rFonts w:ascii="Times New Roman" w:hAnsi="Times New Roman" w:cs="Times New Roman"/>
              </w:rPr>
              <w:t xml:space="preserve">Электрод проточный  </w:t>
            </w:r>
            <w:proofErr w:type="spellStart"/>
            <w:r w:rsidRPr="00D92052">
              <w:rPr>
                <w:rFonts w:ascii="Times New Roman" w:hAnsi="Times New Roman" w:cs="Times New Roman"/>
              </w:rPr>
              <w:t>pH</w:t>
            </w:r>
            <w:proofErr w:type="spellEnd"/>
            <w:r w:rsidRPr="00D92052">
              <w:rPr>
                <w:rFonts w:ascii="Times New Roman" w:hAnsi="Times New Roman" w:cs="Times New Roman"/>
              </w:rPr>
              <w:t xml:space="preserve"> селективный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4A389B">
              <w:rPr>
                <w:rFonts w:ascii="Times New Roman" w:hAnsi="Times New Roman" w:cs="Times New Roman"/>
              </w:rPr>
              <w:t xml:space="preserve">Артикул </w:t>
            </w:r>
            <w:r w:rsidR="0018648C" w:rsidRPr="00882F0F">
              <w:rPr>
                <w:rFonts w:ascii="Times New Roman" w:hAnsi="Times New Roman" w:cs="Times New Roman"/>
              </w:rPr>
              <w:t>СЧ</w:t>
            </w:r>
            <w:proofErr w:type="gramStart"/>
            <w:r w:rsidR="0018648C" w:rsidRPr="00882F0F">
              <w:rPr>
                <w:rFonts w:ascii="Times New Roman" w:hAnsi="Times New Roman" w:cs="Times New Roman"/>
              </w:rPr>
              <w:t>.Э</w:t>
            </w:r>
            <w:proofErr w:type="gramEnd"/>
            <w:r w:rsidR="0018648C" w:rsidRPr="00882F0F">
              <w:rPr>
                <w:rFonts w:ascii="Times New Roman" w:hAnsi="Times New Roman" w:cs="Times New Roman"/>
              </w:rPr>
              <w:t>ОО. 0020 Электрод рН</w:t>
            </w:r>
            <w:r w:rsidR="006453EF">
              <w:rPr>
                <w:rFonts w:ascii="Times New Roman" w:hAnsi="Times New Roman" w:cs="Times New Roman"/>
              </w:rPr>
              <w:t>. Срок службы не менее 12 месяцев.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 xml:space="preserve">Электрод </w:t>
            </w:r>
            <w:proofErr w:type="spellStart"/>
            <w:r w:rsidRPr="00882F0F">
              <w:rPr>
                <w:rFonts w:ascii="Times New Roman" w:hAnsi="Times New Roman" w:cs="Times New Roman"/>
              </w:rPr>
              <w:t>Na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D92052" w:rsidP="006453EF">
            <w:pPr>
              <w:jc w:val="center"/>
              <w:rPr>
                <w:rFonts w:ascii="Times New Roman" w:hAnsi="Times New Roman" w:cs="Times New Roman"/>
              </w:rPr>
            </w:pPr>
            <w:r w:rsidRPr="00D92052">
              <w:rPr>
                <w:rFonts w:ascii="Times New Roman" w:hAnsi="Times New Roman" w:cs="Times New Roman"/>
              </w:rPr>
              <w:t xml:space="preserve">Электрод проточный </w:t>
            </w:r>
            <w:proofErr w:type="gramStart"/>
            <w:r w:rsidRPr="00D92052">
              <w:rPr>
                <w:rFonts w:ascii="Times New Roman" w:hAnsi="Times New Roman" w:cs="Times New Roman"/>
              </w:rPr>
              <w:t>натрий-селективный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="004A389B" w:rsidRPr="004A389B">
              <w:rPr>
                <w:rFonts w:ascii="Times New Roman" w:hAnsi="Times New Roman" w:cs="Times New Roman"/>
              </w:rPr>
              <w:t xml:space="preserve">Артикул </w:t>
            </w:r>
            <w:r w:rsidR="0018648C" w:rsidRPr="00882F0F">
              <w:rPr>
                <w:rFonts w:ascii="Times New Roman" w:hAnsi="Times New Roman" w:cs="Times New Roman"/>
              </w:rPr>
              <w:t>СЧ</w:t>
            </w:r>
            <w:proofErr w:type="gramStart"/>
            <w:r w:rsidR="0018648C" w:rsidRPr="00882F0F">
              <w:rPr>
                <w:rFonts w:ascii="Times New Roman" w:hAnsi="Times New Roman" w:cs="Times New Roman"/>
              </w:rPr>
              <w:t>.Э</w:t>
            </w:r>
            <w:proofErr w:type="gramEnd"/>
            <w:r w:rsidR="0018648C" w:rsidRPr="00882F0F">
              <w:rPr>
                <w:rFonts w:ascii="Times New Roman" w:hAnsi="Times New Roman" w:cs="Times New Roman"/>
              </w:rPr>
              <w:t xml:space="preserve">ОО. 0015 Электрод </w:t>
            </w:r>
            <w:proofErr w:type="spellStart"/>
            <w:r w:rsidR="0018648C" w:rsidRPr="00882F0F">
              <w:rPr>
                <w:rFonts w:ascii="Times New Roman" w:hAnsi="Times New Roman" w:cs="Times New Roman"/>
              </w:rPr>
              <w:t>Na</w:t>
            </w:r>
            <w:proofErr w:type="spellEnd"/>
            <w:r w:rsidR="006453EF">
              <w:rPr>
                <w:rFonts w:ascii="Times New Roman" w:hAnsi="Times New Roman" w:cs="Times New Roman"/>
              </w:rPr>
              <w:t>. Срок службы не менее 12 месяцев.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Электрод K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332ED2" w:rsidP="006453EF">
            <w:pPr>
              <w:jc w:val="center"/>
              <w:rPr>
                <w:rFonts w:ascii="Times New Roman" w:hAnsi="Times New Roman" w:cs="Times New Roman"/>
              </w:rPr>
            </w:pPr>
            <w:r w:rsidRPr="00332ED2">
              <w:rPr>
                <w:rFonts w:ascii="Times New Roman" w:hAnsi="Times New Roman" w:cs="Times New Roman"/>
              </w:rPr>
              <w:t xml:space="preserve">Электрод проточный </w:t>
            </w:r>
            <w:proofErr w:type="gramStart"/>
            <w:r w:rsidRPr="00332ED2">
              <w:rPr>
                <w:rFonts w:ascii="Times New Roman" w:hAnsi="Times New Roman" w:cs="Times New Roman"/>
              </w:rPr>
              <w:t>калий-селективный</w:t>
            </w:r>
            <w:proofErr w:type="gramEnd"/>
            <w:r w:rsidRPr="00332ED2">
              <w:rPr>
                <w:rFonts w:ascii="Times New Roman" w:hAnsi="Times New Roman" w:cs="Times New Roman"/>
              </w:rPr>
              <w:t>.</w:t>
            </w:r>
            <w:r w:rsidR="000C7AE3">
              <w:rPr>
                <w:rFonts w:ascii="Times New Roman" w:hAnsi="Times New Roman" w:cs="Times New Roman"/>
              </w:rPr>
              <w:t xml:space="preserve"> </w:t>
            </w:r>
            <w:r w:rsidR="004A389B" w:rsidRPr="004A389B">
              <w:rPr>
                <w:rFonts w:ascii="Times New Roman" w:hAnsi="Times New Roman" w:cs="Times New Roman"/>
              </w:rPr>
              <w:t xml:space="preserve">Артикул </w:t>
            </w:r>
            <w:r w:rsidR="0018648C" w:rsidRPr="00882F0F">
              <w:rPr>
                <w:rFonts w:ascii="Times New Roman" w:hAnsi="Times New Roman" w:cs="Times New Roman"/>
              </w:rPr>
              <w:t>СЧ</w:t>
            </w:r>
            <w:proofErr w:type="gramStart"/>
            <w:r w:rsidR="0018648C" w:rsidRPr="00882F0F">
              <w:rPr>
                <w:rFonts w:ascii="Times New Roman" w:hAnsi="Times New Roman" w:cs="Times New Roman"/>
              </w:rPr>
              <w:t>.Э</w:t>
            </w:r>
            <w:proofErr w:type="gramEnd"/>
            <w:r w:rsidR="0018648C" w:rsidRPr="00882F0F">
              <w:rPr>
                <w:rFonts w:ascii="Times New Roman" w:hAnsi="Times New Roman" w:cs="Times New Roman"/>
              </w:rPr>
              <w:t>ОО. 0014 Электрод K</w:t>
            </w:r>
            <w:r w:rsidR="006453EF">
              <w:rPr>
                <w:rFonts w:ascii="Times New Roman" w:hAnsi="Times New Roman" w:cs="Times New Roman"/>
              </w:rPr>
              <w:t xml:space="preserve">. </w:t>
            </w:r>
            <w:r w:rsidR="006453EF" w:rsidRPr="006453EF">
              <w:rPr>
                <w:rFonts w:ascii="Times New Roman" w:hAnsi="Times New Roman" w:cs="Times New Roman"/>
              </w:rPr>
              <w:t>Срок службы</w:t>
            </w:r>
            <w:r w:rsidR="006453EF">
              <w:rPr>
                <w:rFonts w:ascii="Times New Roman" w:hAnsi="Times New Roman" w:cs="Times New Roman"/>
              </w:rPr>
              <w:t xml:space="preserve"> </w:t>
            </w:r>
            <w:r w:rsidR="006453EF" w:rsidRPr="006453EF">
              <w:rPr>
                <w:rFonts w:ascii="Times New Roman" w:hAnsi="Times New Roman" w:cs="Times New Roman"/>
              </w:rPr>
              <w:t xml:space="preserve"> не менее 12 месяцев.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 xml:space="preserve">Электрод </w:t>
            </w:r>
            <w:proofErr w:type="spellStart"/>
            <w:r w:rsidRPr="00882F0F">
              <w:rPr>
                <w:rFonts w:ascii="Times New Roman" w:hAnsi="Times New Roman" w:cs="Times New Roman"/>
              </w:rPr>
              <w:t>Ca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DA5CFA" w:rsidP="0018648C">
            <w:pPr>
              <w:jc w:val="center"/>
              <w:rPr>
                <w:rFonts w:ascii="Times New Roman" w:hAnsi="Times New Roman" w:cs="Times New Roman"/>
              </w:rPr>
            </w:pPr>
            <w:r w:rsidRPr="00DA5CFA">
              <w:rPr>
                <w:rFonts w:ascii="Times New Roman" w:hAnsi="Times New Roman" w:cs="Times New Roman"/>
              </w:rPr>
              <w:t>Электро</w:t>
            </w:r>
            <w:r>
              <w:rPr>
                <w:rFonts w:ascii="Times New Roman" w:hAnsi="Times New Roman" w:cs="Times New Roman"/>
              </w:rPr>
              <w:t xml:space="preserve">д проточный </w:t>
            </w:r>
            <w:proofErr w:type="gramStart"/>
            <w:r>
              <w:rPr>
                <w:rFonts w:ascii="Times New Roman" w:hAnsi="Times New Roman" w:cs="Times New Roman"/>
              </w:rPr>
              <w:t>кальций-селективный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="004A389B" w:rsidRPr="004A389B">
              <w:rPr>
                <w:rFonts w:ascii="Times New Roman" w:hAnsi="Times New Roman" w:cs="Times New Roman"/>
              </w:rPr>
              <w:t xml:space="preserve">Артикул </w:t>
            </w:r>
            <w:r w:rsidR="0018648C" w:rsidRPr="00882F0F">
              <w:rPr>
                <w:rFonts w:ascii="Times New Roman" w:hAnsi="Times New Roman" w:cs="Times New Roman"/>
              </w:rPr>
              <w:t>СЧ</w:t>
            </w:r>
            <w:proofErr w:type="gramStart"/>
            <w:r w:rsidR="0018648C" w:rsidRPr="00882F0F">
              <w:rPr>
                <w:rFonts w:ascii="Times New Roman" w:hAnsi="Times New Roman" w:cs="Times New Roman"/>
              </w:rPr>
              <w:t>.Э</w:t>
            </w:r>
            <w:proofErr w:type="gramEnd"/>
            <w:r w:rsidR="0018648C" w:rsidRPr="00882F0F">
              <w:rPr>
                <w:rFonts w:ascii="Times New Roman" w:hAnsi="Times New Roman" w:cs="Times New Roman"/>
              </w:rPr>
              <w:t xml:space="preserve">ОО. 0019 Электрод </w:t>
            </w:r>
            <w:proofErr w:type="spellStart"/>
            <w:r w:rsidR="0018648C" w:rsidRPr="00882F0F">
              <w:rPr>
                <w:rFonts w:ascii="Times New Roman" w:hAnsi="Times New Roman" w:cs="Times New Roman"/>
              </w:rPr>
              <w:t>Ca</w:t>
            </w:r>
            <w:proofErr w:type="spellEnd"/>
            <w:r w:rsidR="006453EF">
              <w:rPr>
                <w:rFonts w:ascii="Times New Roman" w:hAnsi="Times New Roman" w:cs="Times New Roman"/>
              </w:rPr>
              <w:t xml:space="preserve">. </w:t>
            </w:r>
            <w:r w:rsidR="006453EF" w:rsidRPr="006453EF">
              <w:rPr>
                <w:rFonts w:ascii="Times New Roman" w:hAnsi="Times New Roman" w:cs="Times New Roman"/>
              </w:rPr>
              <w:t>Срок службы  не менее 12 месяцев.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 xml:space="preserve">Электрод </w:t>
            </w:r>
            <w:proofErr w:type="spellStart"/>
            <w:r w:rsidRPr="00882F0F">
              <w:rPr>
                <w:rFonts w:ascii="Times New Roman" w:hAnsi="Times New Roman" w:cs="Times New Roman"/>
              </w:rPr>
              <w:t>Cl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8C" w:rsidRPr="00882F0F" w:rsidRDefault="00DA5CFA" w:rsidP="0018648C">
            <w:pPr>
              <w:jc w:val="center"/>
              <w:rPr>
                <w:rFonts w:ascii="Times New Roman" w:hAnsi="Times New Roman" w:cs="Times New Roman"/>
              </w:rPr>
            </w:pPr>
            <w:r w:rsidRPr="00DA5CFA">
              <w:rPr>
                <w:rFonts w:ascii="Times New Roman" w:hAnsi="Times New Roman" w:cs="Times New Roman"/>
              </w:rPr>
              <w:t xml:space="preserve">Электрод проточный </w:t>
            </w:r>
            <w:proofErr w:type="gramStart"/>
            <w:r w:rsidRPr="00DA5CFA">
              <w:rPr>
                <w:rFonts w:ascii="Times New Roman" w:hAnsi="Times New Roman" w:cs="Times New Roman"/>
              </w:rPr>
              <w:t>хлор-селективный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="004A389B" w:rsidRPr="004A389B">
              <w:rPr>
                <w:rFonts w:ascii="Times New Roman" w:hAnsi="Times New Roman" w:cs="Times New Roman"/>
              </w:rPr>
              <w:t xml:space="preserve">Артикул </w:t>
            </w:r>
            <w:r w:rsidR="0018648C" w:rsidRPr="00882F0F">
              <w:rPr>
                <w:rFonts w:ascii="Times New Roman" w:hAnsi="Times New Roman" w:cs="Times New Roman"/>
              </w:rPr>
              <w:t>СЧ</w:t>
            </w:r>
            <w:proofErr w:type="gramStart"/>
            <w:r w:rsidR="0018648C" w:rsidRPr="00882F0F">
              <w:rPr>
                <w:rFonts w:ascii="Times New Roman" w:hAnsi="Times New Roman" w:cs="Times New Roman"/>
              </w:rPr>
              <w:t>.Э</w:t>
            </w:r>
            <w:proofErr w:type="gramEnd"/>
            <w:r w:rsidR="0018648C" w:rsidRPr="00882F0F">
              <w:rPr>
                <w:rFonts w:ascii="Times New Roman" w:hAnsi="Times New Roman" w:cs="Times New Roman"/>
              </w:rPr>
              <w:t xml:space="preserve">ОО. 0016 Электрод </w:t>
            </w:r>
            <w:proofErr w:type="spellStart"/>
            <w:r w:rsidR="0018648C" w:rsidRPr="00882F0F">
              <w:rPr>
                <w:rFonts w:ascii="Times New Roman" w:hAnsi="Times New Roman" w:cs="Times New Roman"/>
              </w:rPr>
              <w:t>Cl</w:t>
            </w:r>
            <w:proofErr w:type="spellEnd"/>
            <w:r w:rsidR="006453EF">
              <w:rPr>
                <w:rFonts w:ascii="Times New Roman" w:hAnsi="Times New Roman" w:cs="Times New Roman"/>
              </w:rPr>
              <w:t xml:space="preserve">. </w:t>
            </w:r>
            <w:r w:rsidR="006453EF" w:rsidRPr="006453EF">
              <w:rPr>
                <w:rFonts w:ascii="Times New Roman" w:hAnsi="Times New Roman" w:cs="Times New Roman"/>
              </w:rPr>
              <w:t>Срок службы  не менее 12 месяцев.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</w:rPr>
            </w:pPr>
            <w:r w:rsidRPr="00882F0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882F0F" w:rsidRDefault="0018648C" w:rsidP="0018648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2F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</w:tbl>
    <w:p w:rsidR="003E4FD3" w:rsidRDefault="003E4FD3">
      <w:pPr>
        <w:rPr>
          <w:b/>
        </w:rPr>
      </w:pPr>
    </w:p>
    <w:p w:rsidR="00986D70" w:rsidRPr="00856B45" w:rsidRDefault="00986D70" w:rsidP="00986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Лот№3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Pr="00856B45">
        <w:rPr>
          <w:rFonts w:ascii="Times New Roman" w:hAnsi="Times New Roman" w:cs="Times New Roman"/>
          <w:b/>
          <w:sz w:val="24"/>
          <w:szCs w:val="24"/>
        </w:rPr>
        <w:t xml:space="preserve">Поставка индикаторов для контроля режимов стерилизации </w:t>
      </w:r>
    </w:p>
    <w:p w:rsidR="00986D70" w:rsidRDefault="00986D70" w:rsidP="00986D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986D70" w:rsidRPr="00FF2508" w:rsidTr="00FB74DF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6F42A4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Биолог инд</w:t>
            </w:r>
            <w:r w:rsidR="002A6EC6">
              <w:rPr>
                <w:rFonts w:ascii="Times New Roman" w:hAnsi="Times New Roman" w:cs="Times New Roman"/>
              </w:rPr>
              <w:t xml:space="preserve">икаторы </w:t>
            </w:r>
            <w:r w:rsidRPr="00986D70">
              <w:rPr>
                <w:rFonts w:ascii="Times New Roman" w:hAnsi="Times New Roman" w:cs="Times New Roman"/>
              </w:rPr>
              <w:t xml:space="preserve"> для конт</w:t>
            </w:r>
            <w:r w:rsidR="002A6EC6">
              <w:rPr>
                <w:rFonts w:ascii="Times New Roman" w:hAnsi="Times New Roman" w:cs="Times New Roman"/>
              </w:rPr>
              <w:t xml:space="preserve">роля  режимов </w:t>
            </w:r>
            <w:r w:rsidRPr="00986D70">
              <w:rPr>
                <w:rFonts w:ascii="Times New Roman" w:hAnsi="Times New Roman" w:cs="Times New Roman"/>
              </w:rPr>
              <w:t>стерилизации БИОСТЕР ПАР 132/20, плазма (20 шт.</w:t>
            </w:r>
            <w:r w:rsidR="002A6EC6">
              <w:rPr>
                <w:rFonts w:ascii="Times New Roman" w:hAnsi="Times New Roman" w:cs="Times New Roman"/>
              </w:rPr>
              <w:t>/</w:t>
            </w:r>
            <w:proofErr w:type="spellStart"/>
            <w:r w:rsidRPr="00986D70">
              <w:rPr>
                <w:rFonts w:ascii="Times New Roman" w:hAnsi="Times New Roman" w:cs="Times New Roman"/>
              </w:rPr>
              <w:t>упак</w:t>
            </w:r>
            <w:proofErr w:type="spellEnd"/>
            <w:r w:rsidR="002A6EC6">
              <w:rPr>
                <w:rFonts w:ascii="Times New Roman" w:hAnsi="Times New Roman" w:cs="Times New Roman"/>
              </w:rPr>
              <w:t>.</w:t>
            </w:r>
            <w:r w:rsidRPr="00986D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70" w:rsidRPr="00986D70" w:rsidRDefault="00986D70" w:rsidP="00D73775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 xml:space="preserve">Биологический индикатор однократного применения. Назначение: для контроля режимов паровой стерилизации и дезинфекции. Вид микроорганизмов: </w:t>
            </w:r>
            <w:proofErr w:type="spellStart"/>
            <w:r w:rsidRPr="00986D70">
              <w:rPr>
                <w:rFonts w:ascii="Times New Roman" w:hAnsi="Times New Roman" w:cs="Times New Roman"/>
              </w:rPr>
              <w:t>Geobacillus</w:t>
            </w:r>
            <w:proofErr w:type="spellEnd"/>
            <w:r w:rsidRPr="00986D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6D70">
              <w:rPr>
                <w:rFonts w:ascii="Times New Roman" w:hAnsi="Times New Roman" w:cs="Times New Roman"/>
              </w:rPr>
              <w:t>stearothermophilus</w:t>
            </w:r>
            <w:proofErr w:type="spellEnd"/>
            <w:r w:rsidRPr="00986D70">
              <w:rPr>
                <w:rFonts w:ascii="Times New Roman" w:hAnsi="Times New Roman" w:cs="Times New Roman"/>
              </w:rPr>
              <w:t xml:space="preserve"> штамм ВКМ В-718. Пробирка закрыта крышкой с фильтром, легко пропускающим стерилизующий агент и задерживающим микроорганизмы. До момента начала контроля споры и питательная среда должны быть изолированы друг от друга. Режим стерилизации и дезинфекции (температура, °С /время, мин): 132/2 и 134/5. Температура </w:t>
            </w:r>
            <w:proofErr w:type="spellStart"/>
            <w:r w:rsidRPr="00986D70">
              <w:rPr>
                <w:rFonts w:ascii="Times New Roman" w:hAnsi="Times New Roman" w:cs="Times New Roman"/>
              </w:rPr>
              <w:t>термостатирования</w:t>
            </w:r>
            <w:proofErr w:type="spellEnd"/>
            <w:r w:rsidRPr="00986D70">
              <w:rPr>
                <w:rFonts w:ascii="Times New Roman" w:hAnsi="Times New Roman" w:cs="Times New Roman"/>
              </w:rPr>
              <w:t xml:space="preserve"> 55°С. Упаковка: пробирка-индикатор не менее 20 штук. </w:t>
            </w:r>
            <w:r w:rsidR="00230DB7">
              <w:rPr>
                <w:rFonts w:ascii="Times New Roman" w:hAnsi="Times New Roman" w:cs="Times New Roman"/>
              </w:rPr>
              <w:t>(БТМ004)</w:t>
            </w:r>
            <w:r w:rsidR="00D5757C">
              <w:rPr>
                <w:rFonts w:ascii="Times New Roman" w:hAnsi="Times New Roman" w:cs="Times New Roman"/>
              </w:rPr>
              <w:t>. Г</w:t>
            </w:r>
            <w:r w:rsidR="00D5757C" w:rsidRPr="00D5757C">
              <w:rPr>
                <w:rFonts w:ascii="Times New Roman" w:hAnsi="Times New Roman" w:cs="Times New Roman"/>
              </w:rPr>
              <w:t>арантийный срок годности</w:t>
            </w:r>
            <w:r w:rsidR="00D5757C">
              <w:rPr>
                <w:rFonts w:ascii="Times New Roman" w:hAnsi="Times New Roman" w:cs="Times New Roman"/>
              </w:rPr>
              <w:t xml:space="preserve"> не менее 14 месяцев.</w:t>
            </w:r>
            <w:r w:rsidR="00D73775">
              <w:t xml:space="preserve"> </w:t>
            </w:r>
            <w:r w:rsidR="00D73775">
              <w:rPr>
                <w:rFonts w:ascii="Times New Roman" w:hAnsi="Times New Roman" w:cs="Times New Roman"/>
              </w:rPr>
              <w:t>П</w:t>
            </w:r>
            <w:r w:rsidR="00D73775" w:rsidRPr="00D73775">
              <w:rPr>
                <w:rFonts w:ascii="Times New Roman" w:hAnsi="Times New Roman" w:cs="Times New Roman"/>
              </w:rPr>
              <w:t>рямоугольные бумажные полоски с нанес</w:t>
            </w:r>
            <w:r w:rsidR="00D73775">
              <w:rPr>
                <w:rFonts w:ascii="Times New Roman" w:hAnsi="Times New Roman" w:cs="Times New Roman"/>
              </w:rPr>
              <w:t>ением</w:t>
            </w:r>
            <w:r w:rsidR="00D73775" w:rsidRPr="00D73775">
              <w:rPr>
                <w:rFonts w:ascii="Times New Roman" w:hAnsi="Times New Roman" w:cs="Times New Roman"/>
              </w:rPr>
              <w:t xml:space="preserve"> на одной стороне двух меток (</w:t>
            </w:r>
            <w:proofErr w:type="gramStart"/>
            <w:r w:rsidR="00D73775" w:rsidRPr="00D73775">
              <w:rPr>
                <w:rFonts w:ascii="Times New Roman" w:hAnsi="Times New Roman" w:cs="Times New Roman"/>
              </w:rPr>
              <w:t>индикаторная</w:t>
            </w:r>
            <w:proofErr w:type="gramEnd"/>
            <w:r w:rsidR="00D73775" w:rsidRPr="00D73775">
              <w:rPr>
                <w:rFonts w:ascii="Times New Roman" w:hAnsi="Times New Roman" w:cs="Times New Roman"/>
              </w:rPr>
              <w:t xml:space="preserve"> и эталон сравнения) и маркировки. Зел</w:t>
            </w:r>
            <w:r w:rsidR="00D73775">
              <w:rPr>
                <w:rFonts w:ascii="Times New Roman" w:hAnsi="Times New Roman" w:cs="Times New Roman"/>
              </w:rPr>
              <w:t>ё</w:t>
            </w:r>
            <w:r w:rsidR="00D73775" w:rsidRPr="00D73775">
              <w:rPr>
                <w:rFonts w:ascii="Times New Roman" w:hAnsi="Times New Roman" w:cs="Times New Roman"/>
              </w:rPr>
              <w:t>ный цвет индикаторной метки необратимо меняется в зависимости от достигнутых значений критических параметров стерилизации в течение цикла паровой стерилизации. Коричневый эталон сравнения показывает конечный цвет индикаторной метки при соблюдении требуемых значений критических параметров.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6D70">
              <w:rPr>
                <w:rFonts w:ascii="Times New Roman" w:hAnsi="Times New Roman" w:cs="Times New Roman"/>
              </w:rPr>
              <w:t>упак</w:t>
            </w:r>
            <w:proofErr w:type="spellEnd"/>
            <w:r w:rsidRPr="00986D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5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2A6EC6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Биолог инд</w:t>
            </w:r>
            <w:r w:rsidR="002A6EC6">
              <w:rPr>
                <w:rFonts w:ascii="Times New Roman" w:hAnsi="Times New Roman" w:cs="Times New Roman"/>
              </w:rPr>
              <w:t>икаторы</w:t>
            </w:r>
            <w:r w:rsidRPr="00986D70">
              <w:rPr>
                <w:rFonts w:ascii="Times New Roman" w:hAnsi="Times New Roman" w:cs="Times New Roman"/>
              </w:rPr>
              <w:t xml:space="preserve"> для </w:t>
            </w:r>
            <w:r w:rsidR="002A6EC6" w:rsidRPr="002A6EC6">
              <w:rPr>
                <w:rFonts w:ascii="Times New Roman" w:hAnsi="Times New Roman" w:cs="Times New Roman"/>
              </w:rPr>
              <w:t xml:space="preserve">контроля  режимов </w:t>
            </w:r>
            <w:r w:rsidRPr="00986D70">
              <w:rPr>
                <w:rFonts w:ascii="Times New Roman" w:hAnsi="Times New Roman" w:cs="Times New Roman"/>
              </w:rPr>
              <w:lastRenderedPageBreak/>
              <w:t>стерилизации БИОСТЕР ПАР 132/60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70" w:rsidRPr="00986D70" w:rsidRDefault="0026767C" w:rsidP="002676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6767C">
              <w:rPr>
                <w:rFonts w:ascii="Times New Roman" w:hAnsi="Times New Roman" w:cs="Times New Roman"/>
              </w:rPr>
              <w:t>втономные биологические индикаторы для контроля режимов стерилизации и дезинфекции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86D70" w:rsidRPr="00986D70">
              <w:rPr>
                <w:rFonts w:ascii="Times New Roman" w:hAnsi="Times New Roman" w:cs="Times New Roman"/>
              </w:rPr>
              <w:t xml:space="preserve">Биологический индикатор однократного </w:t>
            </w:r>
            <w:r w:rsidR="00986D70" w:rsidRPr="00986D70">
              <w:rPr>
                <w:rFonts w:ascii="Times New Roman" w:hAnsi="Times New Roman" w:cs="Times New Roman"/>
              </w:rPr>
              <w:lastRenderedPageBreak/>
              <w:t xml:space="preserve">применения. Пробирка закрыта крышкой с фильтром, легко пропускающим стерилизующий агент и задерживающим микроорганизмы. До момента начала контроля споры и питательная среда должны быть изолированы друг от друга. Режим стерилизации, дезинфекции и обеззараживания (температура, °С /время, мин): 132/45, 132/60 и 132/90. Температура </w:t>
            </w:r>
            <w:proofErr w:type="spellStart"/>
            <w:r w:rsidR="00986D70" w:rsidRPr="00986D70">
              <w:rPr>
                <w:rFonts w:ascii="Times New Roman" w:hAnsi="Times New Roman" w:cs="Times New Roman"/>
              </w:rPr>
              <w:t>термостатирования</w:t>
            </w:r>
            <w:proofErr w:type="spellEnd"/>
            <w:r w:rsidR="00986D70" w:rsidRPr="00986D70">
              <w:rPr>
                <w:rFonts w:ascii="Times New Roman" w:hAnsi="Times New Roman" w:cs="Times New Roman"/>
              </w:rPr>
              <w:t xml:space="preserve"> 55°С. Упаковка: пробирка-индикатор не менее 20 штук. </w:t>
            </w:r>
            <w:r w:rsidR="00230DB7" w:rsidRPr="00230DB7">
              <w:rPr>
                <w:rFonts w:ascii="Times New Roman" w:hAnsi="Times New Roman" w:cs="Times New Roman"/>
              </w:rPr>
              <w:t>(БТМ00</w:t>
            </w:r>
            <w:r w:rsidR="00230DB7">
              <w:rPr>
                <w:rFonts w:ascii="Times New Roman" w:hAnsi="Times New Roman" w:cs="Times New Roman"/>
              </w:rPr>
              <w:t>3</w:t>
            </w:r>
            <w:r w:rsidR="00230DB7" w:rsidRPr="00230DB7">
              <w:rPr>
                <w:rFonts w:ascii="Times New Roman" w:hAnsi="Times New Roman" w:cs="Times New Roman"/>
              </w:rPr>
              <w:t>)</w:t>
            </w:r>
            <w:r w:rsidR="00D5757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6D70">
              <w:rPr>
                <w:rFonts w:ascii="Times New Roman" w:hAnsi="Times New Roman" w:cs="Times New Roman"/>
              </w:rPr>
              <w:lastRenderedPageBreak/>
              <w:t>упак</w:t>
            </w:r>
            <w:proofErr w:type="spellEnd"/>
            <w:r w:rsidRPr="00986D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1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F53E7C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Комплект индикаторов биологических БИК ДК- 01-"ИЛЦ" (золотистый стафилококк штамм 906) для контроля работы дезинфекционных камер объ</w:t>
            </w:r>
            <w:r w:rsidR="00F53E7C">
              <w:rPr>
                <w:rFonts w:ascii="Times New Roman" w:hAnsi="Times New Roman" w:cs="Times New Roman"/>
              </w:rPr>
              <w:t>ё</w:t>
            </w:r>
            <w:r w:rsidRPr="00986D70">
              <w:rPr>
                <w:rFonts w:ascii="Times New Roman" w:hAnsi="Times New Roman" w:cs="Times New Roman"/>
              </w:rPr>
              <w:t>мом более 2 м куб.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70" w:rsidRPr="00986D70" w:rsidRDefault="00986D70" w:rsidP="009D22CE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Индикатор биологический. Назначение: для контроля работы дезинфекционных камер, в которых проводится дезинфекция объектов из очагов инфекций, вызванных не</w:t>
            </w:r>
            <w:r w:rsidR="00230DB7">
              <w:rPr>
                <w:rFonts w:ascii="Times New Roman" w:hAnsi="Times New Roman" w:cs="Times New Roman"/>
              </w:rPr>
              <w:t xml:space="preserve"> </w:t>
            </w:r>
            <w:r w:rsidRPr="00986D70">
              <w:rPr>
                <w:rFonts w:ascii="Times New Roman" w:hAnsi="Times New Roman" w:cs="Times New Roman"/>
              </w:rPr>
              <w:t xml:space="preserve">спорообразующими и спорообразующими микроорганизмами. Применение: для паровоздушной дезинфекционной камеры 2 </w:t>
            </w:r>
            <w:proofErr w:type="spellStart"/>
            <w:r w:rsidRPr="00986D70">
              <w:rPr>
                <w:rFonts w:ascii="Times New Roman" w:hAnsi="Times New Roman" w:cs="Times New Roman"/>
              </w:rPr>
              <w:t>куб.м</w:t>
            </w:r>
            <w:proofErr w:type="spellEnd"/>
            <w:r w:rsidRPr="00986D70">
              <w:rPr>
                <w:rFonts w:ascii="Times New Roman" w:hAnsi="Times New Roman" w:cs="Times New Roman"/>
              </w:rPr>
              <w:t xml:space="preserve">. Представляет собой пробирку </w:t>
            </w:r>
            <w:proofErr w:type="spellStart"/>
            <w:r w:rsidRPr="00986D70">
              <w:rPr>
                <w:rFonts w:ascii="Times New Roman" w:hAnsi="Times New Roman" w:cs="Times New Roman"/>
              </w:rPr>
              <w:t>Эппендорфа</w:t>
            </w:r>
            <w:proofErr w:type="spellEnd"/>
            <w:r w:rsidRPr="00986D70">
              <w:rPr>
                <w:rFonts w:ascii="Times New Roman" w:hAnsi="Times New Roman" w:cs="Times New Roman"/>
              </w:rPr>
              <w:t xml:space="preserve">, содержащую не менее 106 микробных клеток </w:t>
            </w:r>
            <w:proofErr w:type="gramStart"/>
            <w:r w:rsidRPr="00986D70">
              <w:rPr>
                <w:rFonts w:ascii="Times New Roman" w:hAnsi="Times New Roman" w:cs="Times New Roman"/>
              </w:rPr>
              <w:t>тест-микроорганизма</w:t>
            </w:r>
            <w:proofErr w:type="gramEnd"/>
            <w:r w:rsidRPr="00986D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6D70">
              <w:rPr>
                <w:rFonts w:ascii="Times New Roman" w:hAnsi="Times New Roman" w:cs="Times New Roman"/>
              </w:rPr>
              <w:t>Staphylococcus</w:t>
            </w:r>
            <w:proofErr w:type="spellEnd"/>
            <w:r w:rsidRPr="00986D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6D70">
              <w:rPr>
                <w:rFonts w:ascii="Times New Roman" w:hAnsi="Times New Roman" w:cs="Times New Roman"/>
              </w:rPr>
              <w:t>aureus</w:t>
            </w:r>
            <w:proofErr w:type="spellEnd"/>
            <w:r w:rsidRPr="00986D70">
              <w:rPr>
                <w:rFonts w:ascii="Times New Roman" w:hAnsi="Times New Roman" w:cs="Times New Roman"/>
              </w:rPr>
              <w:t xml:space="preserve"> штамм 906. Упаковка: индивидуальные пакеты из комбинированных материалов. В наборе не менее 10 пробирок + 1 флакон с контролем.</w:t>
            </w:r>
            <w:r w:rsidR="00230DB7">
              <w:rPr>
                <w:rFonts w:ascii="Times New Roman" w:hAnsi="Times New Roman" w:cs="Times New Roman"/>
              </w:rPr>
              <w:t xml:space="preserve"> (БИК ДК-01)</w:t>
            </w:r>
            <w:r w:rsidR="00D5757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2A6EC6" w:rsidP="00986D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986D70" w:rsidRPr="00986D70">
              <w:rPr>
                <w:rFonts w:ascii="Times New Roman" w:hAnsi="Times New Roman" w:cs="Times New Roman"/>
              </w:rPr>
              <w:t>омп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8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6F42A4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 xml:space="preserve">Биологический индикатор </w:t>
            </w:r>
            <w:proofErr w:type="spellStart"/>
            <w:r w:rsidRPr="00986D70">
              <w:rPr>
                <w:rFonts w:ascii="Times New Roman" w:hAnsi="Times New Roman" w:cs="Times New Roman"/>
              </w:rPr>
              <w:t>Биостер</w:t>
            </w:r>
            <w:proofErr w:type="spellEnd"/>
            <w:r w:rsidRPr="00986D70">
              <w:rPr>
                <w:rFonts w:ascii="Times New Roman" w:hAnsi="Times New Roman" w:cs="Times New Roman"/>
              </w:rPr>
              <w:t xml:space="preserve"> газ (плазма)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9D22CE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"Автономные биологи</w:t>
            </w:r>
            <w:bookmarkStart w:id="0" w:name="_GoBack"/>
            <w:bookmarkEnd w:id="0"/>
            <w:r w:rsidRPr="00986D70">
              <w:rPr>
                <w:rFonts w:ascii="Times New Roman" w:hAnsi="Times New Roman" w:cs="Times New Roman"/>
              </w:rPr>
              <w:t>ческие индикаторы для контроля режимов стерилизации и дезинфекции.</w:t>
            </w:r>
            <w:r w:rsidR="00230DB7">
              <w:rPr>
                <w:rFonts w:ascii="Times New Roman" w:hAnsi="Times New Roman" w:cs="Times New Roman"/>
              </w:rPr>
              <w:t xml:space="preserve"> (БТМ005)</w:t>
            </w:r>
            <w:r w:rsidR="00D5757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6D70">
              <w:rPr>
                <w:rFonts w:ascii="Times New Roman" w:hAnsi="Times New Roman" w:cs="Times New Roman"/>
              </w:rPr>
              <w:t>упак</w:t>
            </w:r>
            <w:proofErr w:type="spellEnd"/>
            <w:r w:rsidRPr="00986D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5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F53E7C" w:rsidP="006F42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</w:t>
            </w:r>
            <w:proofErr w:type="spellStart"/>
            <w:r>
              <w:rPr>
                <w:rFonts w:ascii="Times New Roman" w:hAnsi="Times New Roman" w:cs="Times New Roman"/>
              </w:rPr>
              <w:t>МедИС</w:t>
            </w:r>
            <w:proofErr w:type="spellEnd"/>
            <w:r>
              <w:rPr>
                <w:rFonts w:ascii="Times New Roman" w:hAnsi="Times New Roman" w:cs="Times New Roman"/>
              </w:rPr>
              <w:t>- 132\20 (</w:t>
            </w:r>
            <w:proofErr w:type="spellStart"/>
            <w:r w:rsidR="00986D70" w:rsidRPr="00986D70">
              <w:rPr>
                <w:rFonts w:ascii="Times New Roman" w:hAnsi="Times New Roman" w:cs="Times New Roman"/>
              </w:rPr>
              <w:t>Винар</w:t>
            </w:r>
            <w:proofErr w:type="spellEnd"/>
            <w:r w:rsidR="00986D70" w:rsidRPr="00986D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D84EE6" w:rsidP="009D22CE">
            <w:pPr>
              <w:rPr>
                <w:rFonts w:ascii="Times New Roman" w:hAnsi="Times New Roman" w:cs="Times New Roman"/>
              </w:rPr>
            </w:pPr>
            <w:r w:rsidRPr="00D84EE6">
              <w:rPr>
                <w:rFonts w:ascii="Times New Roman" w:hAnsi="Times New Roman" w:cs="Times New Roman"/>
                <w:highlight w:val="yellow"/>
              </w:rPr>
              <w:t>химический индикатор для паровой стерилизации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EC01EA" w:rsidP="00986D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2000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6E02ED" w:rsidP="006F42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</w:t>
            </w:r>
            <w:proofErr w:type="spellStart"/>
            <w:r w:rsidR="00986D70" w:rsidRPr="00986D70">
              <w:rPr>
                <w:rFonts w:ascii="Times New Roman" w:hAnsi="Times New Roman" w:cs="Times New Roman"/>
              </w:rPr>
              <w:t>Интес</w:t>
            </w:r>
            <w:proofErr w:type="gramStart"/>
            <w:r w:rsidR="00986D70" w:rsidRPr="00986D70">
              <w:rPr>
                <w:rFonts w:ascii="Times New Roman" w:hAnsi="Times New Roman" w:cs="Times New Roman"/>
              </w:rPr>
              <w:t>т</w:t>
            </w:r>
            <w:proofErr w:type="spellEnd"/>
            <w:r w:rsidR="00986D70" w:rsidRPr="00986D70">
              <w:rPr>
                <w:rFonts w:ascii="Times New Roman" w:hAnsi="Times New Roman" w:cs="Times New Roman"/>
              </w:rPr>
              <w:t>-</w:t>
            </w:r>
            <w:proofErr w:type="gramEnd"/>
            <w:r w:rsidR="00986D70" w:rsidRPr="00986D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6D70" w:rsidRPr="00986D70">
              <w:rPr>
                <w:rFonts w:ascii="Times New Roman" w:hAnsi="Times New Roman" w:cs="Times New Roman"/>
              </w:rPr>
              <w:t>пф</w:t>
            </w:r>
            <w:proofErr w:type="spellEnd"/>
            <w:r w:rsidR="00986D70" w:rsidRPr="00986D70">
              <w:rPr>
                <w:rFonts w:ascii="Times New Roman" w:hAnsi="Times New Roman" w:cs="Times New Roman"/>
              </w:rPr>
              <w:t>- 121\20 (</w:t>
            </w:r>
            <w:proofErr w:type="spellStart"/>
            <w:r w:rsidR="00986D70" w:rsidRPr="00986D70">
              <w:rPr>
                <w:rFonts w:ascii="Times New Roman" w:hAnsi="Times New Roman" w:cs="Times New Roman"/>
              </w:rPr>
              <w:t>Винар</w:t>
            </w:r>
            <w:proofErr w:type="spellEnd"/>
            <w:r w:rsidR="00986D70" w:rsidRPr="00986D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9D22CE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Предназначены для оперативного визуального контроля соблюдения критических переменных паровой стерилизации – температуры стерилизации, времени стерилизационной выдержки и наличия насыщенного водяного пара – в камере паровых стерилизаторов с удалением воздуха методом продувки паром.</w:t>
            </w:r>
            <w:r w:rsidR="006E02ED">
              <w:rPr>
                <w:rFonts w:ascii="Times New Roman" w:hAnsi="Times New Roman" w:cs="Times New Roman"/>
              </w:rPr>
              <w:t xml:space="preserve"> Упаковка 500 тестов</w:t>
            </w:r>
            <w:r w:rsidR="00230DB7">
              <w:rPr>
                <w:rFonts w:ascii="Times New Roman" w:hAnsi="Times New Roman" w:cs="Times New Roman"/>
              </w:rPr>
              <w:t>. (ВНР 007)</w:t>
            </w:r>
            <w:r w:rsidR="00D5757C">
              <w:rPr>
                <w:rFonts w:ascii="Times New Roman" w:hAnsi="Times New Roman" w:cs="Times New Roman"/>
              </w:rPr>
              <w:t>.</w:t>
            </w:r>
            <w:r w:rsidR="00D5757C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EC01EA" w:rsidP="00986D70">
            <w:pPr>
              <w:jc w:val="center"/>
              <w:rPr>
                <w:rFonts w:ascii="Times New Roman" w:hAnsi="Times New Roman" w:cs="Times New Roman"/>
              </w:rPr>
            </w:pPr>
            <w:r w:rsidRPr="00EC01E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1000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0D768A" w:rsidP="006F42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контроля </w:t>
            </w:r>
            <w:r w:rsidR="00986D70" w:rsidRPr="00986D70">
              <w:rPr>
                <w:rFonts w:ascii="Times New Roman" w:hAnsi="Times New Roman" w:cs="Times New Roman"/>
              </w:rPr>
              <w:t>СанИС-3 132\90 (</w:t>
            </w:r>
            <w:proofErr w:type="spellStart"/>
            <w:r w:rsidR="00986D70" w:rsidRPr="00986D70">
              <w:rPr>
                <w:rFonts w:ascii="Times New Roman" w:hAnsi="Times New Roman" w:cs="Times New Roman"/>
              </w:rPr>
              <w:t>Винар</w:t>
            </w:r>
            <w:proofErr w:type="spellEnd"/>
            <w:r w:rsidR="00986D70" w:rsidRPr="00986D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9D22CE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 xml:space="preserve">Предназначены для оперативного визуального контроля соблюдения критических переменных паровой стерилизации - температуры стерилизации, времени стерилизационной выдержки и наличия насыщенного водяного пара в паровых стерилизаторах с удалением воздуха </w:t>
            </w:r>
            <w:r w:rsidRPr="00986D70">
              <w:rPr>
                <w:rFonts w:ascii="Times New Roman" w:hAnsi="Times New Roman" w:cs="Times New Roman"/>
              </w:rPr>
              <w:lastRenderedPageBreak/>
              <w:t>из стерилизационной камер</w:t>
            </w:r>
            <w:r w:rsidR="00230DB7">
              <w:rPr>
                <w:rFonts w:ascii="Times New Roman" w:hAnsi="Times New Roman" w:cs="Times New Roman"/>
              </w:rPr>
              <w:t xml:space="preserve">ы методом многоступенчатого </w:t>
            </w:r>
            <w:proofErr w:type="spellStart"/>
            <w:r w:rsidR="00230DB7">
              <w:rPr>
                <w:rFonts w:ascii="Times New Roman" w:hAnsi="Times New Roman" w:cs="Times New Roman"/>
              </w:rPr>
              <w:t>ваку</w:t>
            </w:r>
            <w:r w:rsidRPr="00986D70">
              <w:rPr>
                <w:rFonts w:ascii="Times New Roman" w:hAnsi="Times New Roman" w:cs="Times New Roman"/>
              </w:rPr>
              <w:t>умирования</w:t>
            </w:r>
            <w:proofErr w:type="spellEnd"/>
            <w:r w:rsidR="00230DB7">
              <w:rPr>
                <w:rFonts w:ascii="Times New Roman" w:hAnsi="Times New Roman" w:cs="Times New Roman"/>
              </w:rPr>
              <w:t>.</w:t>
            </w:r>
            <w:r w:rsidR="00230DB7">
              <w:t xml:space="preserve"> </w:t>
            </w:r>
            <w:r w:rsidR="00230DB7" w:rsidRPr="00230DB7">
              <w:rPr>
                <w:rFonts w:ascii="Times New Roman" w:hAnsi="Times New Roman" w:cs="Times New Roman"/>
              </w:rPr>
              <w:t>(ВНР 0</w:t>
            </w:r>
            <w:r w:rsidR="00230DB7">
              <w:rPr>
                <w:rFonts w:ascii="Times New Roman" w:hAnsi="Times New Roman" w:cs="Times New Roman"/>
              </w:rPr>
              <w:t>14</w:t>
            </w:r>
            <w:r w:rsidR="00230DB7" w:rsidRPr="00230DB7">
              <w:rPr>
                <w:rFonts w:ascii="Times New Roman" w:hAnsi="Times New Roman" w:cs="Times New Roman"/>
              </w:rPr>
              <w:t>)</w:t>
            </w:r>
            <w:r w:rsidR="00D5757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281892" w:rsidP="00986D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2000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6E02ED" w:rsidP="006F42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контроля </w:t>
            </w:r>
            <w:r w:rsidR="00986D70" w:rsidRPr="00986D70">
              <w:rPr>
                <w:rFonts w:ascii="Times New Roman" w:hAnsi="Times New Roman" w:cs="Times New Roman"/>
              </w:rPr>
              <w:t>Фарматест-110\20 (</w:t>
            </w:r>
            <w:proofErr w:type="spellStart"/>
            <w:r w:rsidR="00986D70" w:rsidRPr="00986D70">
              <w:rPr>
                <w:rFonts w:ascii="Times New Roman" w:hAnsi="Times New Roman" w:cs="Times New Roman"/>
              </w:rPr>
              <w:t>Винар</w:t>
            </w:r>
            <w:proofErr w:type="spellEnd"/>
            <w:r w:rsidR="00986D70" w:rsidRPr="00986D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9D22CE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Предназначены для оперативного визуального контроля соблюдения критических переменных процесса паровой обработки заражённых микроорганизмами объектов - температуры паровой обработки, времени обработки и наличия насыщенного водяного пара в камере парового стерилизатора.</w:t>
            </w:r>
            <w:r w:rsidR="00230DB7">
              <w:t xml:space="preserve"> </w:t>
            </w:r>
            <w:r w:rsidR="00230DB7" w:rsidRPr="00230DB7">
              <w:rPr>
                <w:rFonts w:ascii="Times New Roman" w:hAnsi="Times New Roman" w:cs="Times New Roman"/>
              </w:rPr>
              <w:t xml:space="preserve">(ВНР </w:t>
            </w:r>
            <w:r w:rsidR="00230DB7">
              <w:rPr>
                <w:rFonts w:ascii="Times New Roman" w:hAnsi="Times New Roman" w:cs="Times New Roman"/>
              </w:rPr>
              <w:t>012)</w:t>
            </w:r>
            <w:r w:rsidR="00D5757C">
              <w:rPr>
                <w:rFonts w:ascii="Times New Roman" w:hAnsi="Times New Roman" w:cs="Times New Roman"/>
              </w:rPr>
              <w:t>.</w:t>
            </w:r>
            <w:r w:rsidR="00D5757C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6E02ED" w:rsidP="00986D70">
            <w:pPr>
              <w:jc w:val="center"/>
              <w:rPr>
                <w:rFonts w:ascii="Times New Roman" w:hAnsi="Times New Roman" w:cs="Times New Roman"/>
              </w:rPr>
            </w:pPr>
            <w:r w:rsidRPr="006E02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1000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281892" w:rsidP="006F42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</w:t>
            </w:r>
            <w:proofErr w:type="spellStart"/>
            <w:r w:rsidR="00986D70" w:rsidRPr="00986D70">
              <w:rPr>
                <w:rFonts w:ascii="Times New Roman" w:hAnsi="Times New Roman" w:cs="Times New Roman"/>
              </w:rPr>
              <w:t>МедИ</w:t>
            </w:r>
            <w:proofErr w:type="gramStart"/>
            <w:r w:rsidR="00986D70" w:rsidRPr="00986D70">
              <w:rPr>
                <w:rFonts w:ascii="Times New Roman" w:hAnsi="Times New Roman" w:cs="Times New Roman"/>
              </w:rPr>
              <w:t>С</w:t>
            </w:r>
            <w:proofErr w:type="spellEnd"/>
            <w:r w:rsidR="00986D70" w:rsidRPr="00986D70">
              <w:rPr>
                <w:rFonts w:ascii="Times New Roman" w:hAnsi="Times New Roman" w:cs="Times New Roman"/>
              </w:rPr>
              <w:t>-</w:t>
            </w:r>
            <w:proofErr w:type="gramEnd"/>
            <w:r w:rsidR="00986D70" w:rsidRPr="00986D70">
              <w:rPr>
                <w:rFonts w:ascii="Times New Roman" w:hAnsi="Times New Roman" w:cs="Times New Roman"/>
              </w:rPr>
              <w:t xml:space="preserve"> В-180\60 ( </w:t>
            </w:r>
            <w:proofErr w:type="spellStart"/>
            <w:r w:rsidR="00986D70" w:rsidRPr="00986D70">
              <w:rPr>
                <w:rFonts w:ascii="Times New Roman" w:hAnsi="Times New Roman" w:cs="Times New Roman"/>
              </w:rPr>
              <w:t>Винар</w:t>
            </w:r>
            <w:proofErr w:type="spellEnd"/>
            <w:r w:rsidR="00986D70" w:rsidRPr="00986D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9D22CE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Предназначены для оперативного визуального контроля соблюдения критических переменных процесса паровой стерилизации водных растворов – температуры стерилизации, времени стерилизационной выдержки и наличия насыщенного водяного пара.</w:t>
            </w:r>
            <w:r w:rsidR="00D5757C">
              <w:rPr>
                <w:rFonts w:ascii="Times New Roman" w:hAnsi="Times New Roman" w:cs="Times New Roman"/>
              </w:rPr>
              <w:t xml:space="preserve"> </w:t>
            </w:r>
            <w:r w:rsidR="00D5757C" w:rsidRPr="00D5757C">
              <w:rPr>
                <w:rFonts w:ascii="Times New Roman" w:hAnsi="Times New Roman" w:cs="Times New Roman"/>
              </w:rPr>
              <w:t>(ВНР 01</w:t>
            </w:r>
            <w:r w:rsidR="00D5757C">
              <w:rPr>
                <w:rFonts w:ascii="Times New Roman" w:hAnsi="Times New Roman" w:cs="Times New Roman"/>
              </w:rPr>
              <w:t>8</w:t>
            </w:r>
            <w:r w:rsidR="009D22CE">
              <w:rPr>
                <w:rFonts w:ascii="Times New Roman" w:hAnsi="Times New Roman" w:cs="Times New Roman"/>
              </w:rPr>
              <w:t>).</w:t>
            </w:r>
            <w:r w:rsidR="005303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6E02ED" w:rsidP="00986D70">
            <w:pPr>
              <w:jc w:val="center"/>
              <w:rPr>
                <w:rFonts w:ascii="Times New Roman" w:hAnsi="Times New Roman" w:cs="Times New Roman"/>
              </w:rPr>
            </w:pPr>
            <w:r w:rsidRPr="006E02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1000</w:t>
            </w:r>
          </w:p>
        </w:tc>
      </w:tr>
      <w:tr w:rsidR="00986D70" w:rsidRPr="00882F0F" w:rsidTr="00FB74DF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6F42A4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БиоТЕСТ-В1-ВИНАР (6 тестов), контроль воздушной стерилизации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D70" w:rsidRPr="00986D70" w:rsidRDefault="00986D70" w:rsidP="009D22CE">
            <w:pPr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Предназначены для оперативного визуального контроля соблюдения критических переменных паровой стерилизации – температуры стерилизации, времени стерилизационной выдержки и наличия насыщенного водяного пара – в камере паровых стерилизаторов с удалением воздуха методом продувки паром.</w:t>
            </w:r>
            <w:r w:rsidR="00D5757C">
              <w:t xml:space="preserve"> </w:t>
            </w:r>
            <w:r w:rsidR="00D5757C" w:rsidRPr="00D5757C">
              <w:rPr>
                <w:rFonts w:ascii="Times New Roman" w:hAnsi="Times New Roman" w:cs="Times New Roman"/>
              </w:rPr>
              <w:t>(ВНР 01</w:t>
            </w:r>
            <w:r w:rsidR="00D5757C">
              <w:rPr>
                <w:rFonts w:ascii="Times New Roman" w:hAnsi="Times New Roman" w:cs="Times New Roman"/>
              </w:rPr>
              <w:t>0</w:t>
            </w:r>
            <w:r w:rsidR="00D5757C" w:rsidRPr="00D5757C">
              <w:rPr>
                <w:rFonts w:ascii="Times New Roman" w:hAnsi="Times New Roman" w:cs="Times New Roman"/>
              </w:rPr>
              <w:t>)</w:t>
            </w:r>
            <w:r w:rsidR="00D5757C">
              <w:rPr>
                <w:rFonts w:ascii="Times New Roman" w:hAnsi="Times New Roman" w:cs="Times New Roman"/>
              </w:rPr>
              <w:t>.</w:t>
            </w:r>
            <w:r w:rsidR="00D5757C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6D70">
              <w:rPr>
                <w:rFonts w:ascii="Times New Roman" w:hAnsi="Times New Roman" w:cs="Times New Roman"/>
              </w:rPr>
              <w:t>упак</w:t>
            </w:r>
            <w:proofErr w:type="spellEnd"/>
            <w:r w:rsidRPr="00986D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6D70" w:rsidRPr="00986D70" w:rsidRDefault="00986D70" w:rsidP="00986D70">
            <w:pPr>
              <w:jc w:val="center"/>
              <w:rPr>
                <w:rFonts w:ascii="Times New Roman" w:hAnsi="Times New Roman" w:cs="Times New Roman"/>
              </w:rPr>
            </w:pPr>
            <w:r w:rsidRPr="00986D70">
              <w:rPr>
                <w:rFonts w:ascii="Times New Roman" w:hAnsi="Times New Roman" w:cs="Times New Roman"/>
              </w:rPr>
              <w:t>80</w:t>
            </w:r>
          </w:p>
        </w:tc>
      </w:tr>
    </w:tbl>
    <w:p w:rsidR="003E4FD3" w:rsidRDefault="003E4FD3"/>
    <w:sectPr w:rsidR="003E4FD3" w:rsidSect="00A369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8B"/>
    <w:rsid w:val="0003080F"/>
    <w:rsid w:val="00062E98"/>
    <w:rsid w:val="000C7AE3"/>
    <w:rsid w:val="000D768A"/>
    <w:rsid w:val="0018648C"/>
    <w:rsid w:val="001D1EE1"/>
    <w:rsid w:val="00230DB7"/>
    <w:rsid w:val="00251045"/>
    <w:rsid w:val="0026767C"/>
    <w:rsid w:val="00281892"/>
    <w:rsid w:val="002A6EC6"/>
    <w:rsid w:val="002C3B85"/>
    <w:rsid w:val="00332ED2"/>
    <w:rsid w:val="003A50DD"/>
    <w:rsid w:val="003E4FD3"/>
    <w:rsid w:val="00407BFD"/>
    <w:rsid w:val="004A389B"/>
    <w:rsid w:val="00530307"/>
    <w:rsid w:val="00552C92"/>
    <w:rsid w:val="006453EF"/>
    <w:rsid w:val="006E02ED"/>
    <w:rsid w:val="00856B45"/>
    <w:rsid w:val="00882F0F"/>
    <w:rsid w:val="00890534"/>
    <w:rsid w:val="0089531E"/>
    <w:rsid w:val="008B0C70"/>
    <w:rsid w:val="00986D70"/>
    <w:rsid w:val="009D22CE"/>
    <w:rsid w:val="00A04541"/>
    <w:rsid w:val="00A1008D"/>
    <w:rsid w:val="00A1408B"/>
    <w:rsid w:val="00A369C9"/>
    <w:rsid w:val="00BD301A"/>
    <w:rsid w:val="00D21B71"/>
    <w:rsid w:val="00D32DFD"/>
    <w:rsid w:val="00D5757C"/>
    <w:rsid w:val="00D62C64"/>
    <w:rsid w:val="00D73775"/>
    <w:rsid w:val="00D84EE6"/>
    <w:rsid w:val="00D92052"/>
    <w:rsid w:val="00DA5CFA"/>
    <w:rsid w:val="00EC01EA"/>
    <w:rsid w:val="00EF74DB"/>
    <w:rsid w:val="00F53E7C"/>
    <w:rsid w:val="00FE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D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D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Молчанов Антон Игоревич</cp:lastModifiedBy>
  <cp:revision>42</cp:revision>
  <dcterms:created xsi:type="dcterms:W3CDTF">2018-10-31T06:06:00Z</dcterms:created>
  <dcterms:modified xsi:type="dcterms:W3CDTF">2018-11-14T10:16:00Z</dcterms:modified>
</cp:coreProperties>
</file>